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25" w:rsidRDefault="00720A25" w:rsidP="00720A25">
      <w:pPr>
        <w:shd w:val="clear" w:color="auto" w:fill="FFFFFF"/>
        <w:tabs>
          <w:tab w:val="left" w:pos="1276"/>
          <w:tab w:val="left" w:pos="1418"/>
        </w:tabs>
        <w:ind w:left="1114" w:right="383" w:firstLine="851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682"/>
      </w:tblGrid>
      <w:tr w:rsidR="00720A25" w:rsidTr="0045002D">
        <w:tc>
          <w:tcPr>
            <w:tcW w:w="4785" w:type="dxa"/>
          </w:tcPr>
          <w:p w:rsidR="00720A25" w:rsidRDefault="00720A25" w:rsidP="0045002D">
            <w:pPr>
              <w:ind w:firstLine="851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0A25" w:rsidRPr="00F478B3" w:rsidRDefault="00720A25" w:rsidP="0045002D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УТВЕРЖДАЮ:</w:t>
            </w:r>
          </w:p>
          <w:p w:rsidR="00720A25" w:rsidRPr="00F478B3" w:rsidRDefault="00720A25" w:rsidP="0045002D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 МБОУ «СОШ №14»</w:t>
            </w:r>
          </w:p>
          <w:p w:rsidR="00720A25" w:rsidRPr="00F478B3" w:rsidRDefault="00720A25" w:rsidP="0045002D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_____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______И.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Шафф</w:t>
            </w:r>
            <w:proofErr w:type="spellEnd"/>
          </w:p>
          <w:p w:rsidR="00720A25" w:rsidRPr="00F478B3" w:rsidRDefault="00720A25" w:rsidP="0045002D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«___»_____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___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_____20__г.</w:t>
            </w:r>
          </w:p>
        </w:tc>
      </w:tr>
    </w:tbl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720A25" w:rsidRDefault="00720A25" w:rsidP="00720A25">
      <w:pPr>
        <w:spacing w:after="0" w:line="240" w:lineRule="auto"/>
        <w:ind w:firstLine="851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</w:p>
    <w:p w:rsidR="00720A25" w:rsidRPr="00720A25" w:rsidRDefault="00720A25" w:rsidP="00720A25">
      <w:pPr>
        <w:pStyle w:val="a3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720A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Положение</w:t>
      </w:r>
    </w:p>
    <w:p w:rsidR="00720A25" w:rsidRPr="00720A25" w:rsidRDefault="00720A25" w:rsidP="00720A25">
      <w:pPr>
        <w:pStyle w:val="a3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о П</w:t>
      </w:r>
      <w:r w:rsidRPr="00720A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орядке посещения обучающимися по своему выбору мероприятий, проводимых в МБОУ «СОШ №14» </w:t>
      </w:r>
    </w:p>
    <w:p w:rsidR="00720A25" w:rsidRPr="00720A25" w:rsidRDefault="00720A25" w:rsidP="00720A25">
      <w:pPr>
        <w:pStyle w:val="a3"/>
        <w:jc w:val="center"/>
        <w:rPr>
          <w:rFonts w:ascii="Times New Roman" w:hAnsi="Times New Roman" w:cs="Times New Roman"/>
          <w:b/>
          <w:sz w:val="40"/>
          <w:szCs w:val="32"/>
          <w:lang w:eastAsia="ru-RU"/>
        </w:rPr>
      </w:pPr>
      <w:r w:rsidRPr="00720A2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не предусмотренных учебным планом</w:t>
      </w:r>
    </w:p>
    <w:p w:rsidR="00720A25" w:rsidRPr="00281B46" w:rsidRDefault="00720A25" w:rsidP="00720A2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20A25" w:rsidRPr="00F478B3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Муниципального бюджетного общеобразовательного учреждения</w:t>
      </w:r>
      <w:bookmarkStart w:id="0" w:name="_GoBack"/>
      <w:bookmarkEnd w:id="0"/>
    </w:p>
    <w:p w:rsidR="00720A25" w:rsidRPr="00F478B3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Киселевского городского округа</w:t>
      </w:r>
    </w:p>
    <w:p w:rsidR="00720A25" w:rsidRPr="00F478B3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«Средняя общеобразовательная школа №14»</w:t>
      </w: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(МБОУ «СОШ №14»)</w:t>
      </w: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720A25" w:rsidRDefault="00720A25" w:rsidP="00720A25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5426"/>
      </w:tblGrid>
      <w:tr w:rsidR="00720A25" w:rsidTr="0045002D">
        <w:tc>
          <w:tcPr>
            <w:tcW w:w="3519" w:type="dxa"/>
          </w:tcPr>
          <w:p w:rsidR="00720A25" w:rsidRPr="00F478B3" w:rsidRDefault="00720A25" w:rsidP="0045002D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заседании</w:t>
            </w:r>
          </w:p>
          <w:p w:rsidR="00720A25" w:rsidRPr="00F478B3" w:rsidRDefault="00720A25" w:rsidP="0045002D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Управляющего совета</w:t>
            </w:r>
          </w:p>
          <w:p w:rsidR="00720A25" w:rsidRDefault="00720A25" w:rsidP="0045002D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МБОУ «СОШ №14»</w:t>
            </w:r>
          </w:p>
          <w:p w:rsidR="00720A25" w:rsidRDefault="00720A25" w:rsidP="0045002D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«___»___________20___г.</w:t>
            </w:r>
          </w:p>
          <w:p w:rsidR="00720A25" w:rsidRDefault="00720A25" w:rsidP="0045002D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Протокол №______</w:t>
            </w:r>
          </w:p>
          <w:p w:rsidR="00720A25" w:rsidRDefault="00720A25" w:rsidP="0045002D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20A25" w:rsidRDefault="00720A25" w:rsidP="0045002D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20A25" w:rsidRDefault="00720A25" w:rsidP="0045002D">
            <w:pPr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32"/>
                <w:szCs w:val="28"/>
              </w:rPr>
            </w:pPr>
          </w:p>
        </w:tc>
        <w:tc>
          <w:tcPr>
            <w:tcW w:w="5426" w:type="dxa"/>
          </w:tcPr>
          <w:p w:rsidR="00720A25" w:rsidRDefault="00720A25" w:rsidP="0045002D">
            <w:pPr>
              <w:ind w:firstLine="851"/>
              <w:outlineLvl w:val="0"/>
              <w:rPr>
                <w:rFonts w:ascii="Times New Roman" w:hAnsi="Times New Roman"/>
                <w:b/>
                <w:bCs/>
                <w:iCs/>
                <w:sz w:val="32"/>
                <w:szCs w:val="28"/>
              </w:rPr>
            </w:pPr>
          </w:p>
        </w:tc>
      </w:tr>
    </w:tbl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  <w:r>
        <w:rPr>
          <w:rStyle w:val="40"/>
          <w:rFonts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57.75pt">
            <v:imagedata r:id="rId6" o:title="003"/>
          </v:shape>
        </w:pict>
      </w: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D1185C" w:rsidRPr="00D1185C" w:rsidRDefault="00D1185C" w:rsidP="00D1185C">
      <w:pPr>
        <w:pStyle w:val="a3"/>
        <w:numPr>
          <w:ilvl w:val="0"/>
          <w:numId w:val="3"/>
        </w:numPr>
        <w:jc w:val="center"/>
        <w:rPr>
          <w:rStyle w:val="40"/>
          <w:rFonts w:cs="Times New Roman"/>
          <w:b/>
          <w:sz w:val="28"/>
          <w:szCs w:val="28"/>
          <w:shd w:val="clear" w:color="auto" w:fill="auto"/>
          <w:lang w:eastAsia="ru-RU"/>
        </w:rPr>
      </w:pPr>
      <w:r w:rsidRPr="002E25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D1185C" w:rsidRDefault="00D1185C" w:rsidP="006927DC">
      <w:pPr>
        <w:pStyle w:val="a3"/>
        <w:jc w:val="both"/>
        <w:rPr>
          <w:rStyle w:val="40"/>
          <w:rFonts w:cs="Times New Roman"/>
          <w:b/>
          <w:sz w:val="28"/>
          <w:szCs w:val="28"/>
        </w:rPr>
      </w:pPr>
    </w:p>
    <w:p w:rsidR="00436A69" w:rsidRPr="00436A69" w:rsidRDefault="006927DC" w:rsidP="006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7DC">
        <w:rPr>
          <w:rStyle w:val="40"/>
          <w:rFonts w:cs="Times New Roman"/>
          <w:b/>
          <w:sz w:val="28"/>
          <w:szCs w:val="28"/>
        </w:rPr>
        <w:t>1.1.</w:t>
      </w:r>
      <w:r>
        <w:rPr>
          <w:rStyle w:val="40"/>
          <w:rFonts w:cs="Times New Roman"/>
          <w:b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>Положение о порядке посещения обучающимися по своему выбору мероприятий, проводимых МБОУ «</w:t>
      </w:r>
      <w:r>
        <w:rPr>
          <w:rStyle w:val="40"/>
          <w:rFonts w:cs="Times New Roman"/>
          <w:sz w:val="28"/>
          <w:szCs w:val="28"/>
        </w:rPr>
        <w:t>СОШ №14</w:t>
      </w:r>
      <w:r w:rsidR="00436A69" w:rsidRPr="00436A69">
        <w:rPr>
          <w:rStyle w:val="40"/>
          <w:rFonts w:cs="Times New Roman"/>
          <w:sz w:val="28"/>
          <w:szCs w:val="28"/>
        </w:rPr>
        <w:t xml:space="preserve">», не предусмотренных учебным планом (далее - Положение, </w:t>
      </w:r>
      <w:r>
        <w:rPr>
          <w:rStyle w:val="40"/>
          <w:rFonts w:cs="Times New Roman"/>
          <w:sz w:val="28"/>
          <w:szCs w:val="28"/>
        </w:rPr>
        <w:t>ОО</w:t>
      </w:r>
      <w:r w:rsidR="00436A69" w:rsidRPr="00436A69">
        <w:rPr>
          <w:rStyle w:val="40"/>
          <w:rFonts w:cs="Times New Roman"/>
          <w:sz w:val="28"/>
          <w:szCs w:val="28"/>
        </w:rPr>
        <w:t>), разработано в соответствии со ст. 34 Федерально</w:t>
      </w:r>
      <w:r>
        <w:rPr>
          <w:rStyle w:val="40"/>
          <w:rFonts w:cs="Times New Roman"/>
          <w:sz w:val="28"/>
          <w:szCs w:val="28"/>
        </w:rPr>
        <w:t>го закона от 29.12.2012 № 273-ФЗ</w:t>
      </w:r>
      <w:r w:rsidR="00436A69" w:rsidRPr="00436A69">
        <w:rPr>
          <w:rStyle w:val="40"/>
          <w:rFonts w:cs="Times New Roman"/>
          <w:sz w:val="28"/>
          <w:szCs w:val="28"/>
        </w:rPr>
        <w:t xml:space="preserve"> «Об образовании в Российской Федерации», </w:t>
      </w:r>
      <w:r w:rsidR="00AB4B89" w:rsidRPr="00AB4B89">
        <w:rPr>
          <w:rStyle w:val="40"/>
          <w:rFonts w:cs="Times New Roman"/>
          <w:sz w:val="28"/>
          <w:szCs w:val="28"/>
        </w:rPr>
        <w:t>Постановление</w:t>
      </w:r>
      <w:r w:rsidR="00AB4B89">
        <w:rPr>
          <w:rStyle w:val="40"/>
          <w:rFonts w:cs="Times New Roman"/>
          <w:sz w:val="28"/>
          <w:szCs w:val="28"/>
        </w:rPr>
        <w:t>м</w:t>
      </w:r>
      <w:r w:rsidR="00AB4B89" w:rsidRPr="00AB4B89">
        <w:rPr>
          <w:rStyle w:val="40"/>
          <w:rFonts w:cs="Times New Roman"/>
          <w:sz w:val="28"/>
          <w:szCs w:val="28"/>
        </w:rPr>
        <w:t xml:space="preserve"> Правительства РФ от 23 сентября 2020 г. № 1527 </w:t>
      </w:r>
      <w:r w:rsidR="00AB4B89">
        <w:rPr>
          <w:rStyle w:val="40"/>
          <w:rFonts w:cs="Times New Roman"/>
          <w:sz w:val="28"/>
          <w:szCs w:val="28"/>
        </w:rPr>
        <w:t>«</w:t>
      </w:r>
      <w:r w:rsidR="00AB4B89" w:rsidRPr="00AB4B89">
        <w:rPr>
          <w:rStyle w:val="40"/>
          <w:rFonts w:cs="Times New Roman"/>
          <w:sz w:val="28"/>
          <w:szCs w:val="28"/>
        </w:rPr>
        <w:t>Об утверждении Правил организованной перевозки группы детей автобусами</w:t>
      </w:r>
      <w:proofErr w:type="gramStart"/>
      <w:r w:rsidR="00AB4B89">
        <w:rPr>
          <w:rStyle w:val="40"/>
          <w:rFonts w:cs="Times New Roman"/>
          <w:sz w:val="28"/>
          <w:szCs w:val="28"/>
        </w:rPr>
        <w:t>»</w:t>
      </w:r>
      <w:r w:rsidR="00AB4B89" w:rsidRPr="00AB4B89">
        <w:rPr>
          <w:rStyle w:val="40"/>
          <w:rFonts w:cs="Times New Roman"/>
          <w:sz w:val="28"/>
          <w:szCs w:val="28"/>
        </w:rPr>
        <w:t xml:space="preserve"> </w:t>
      </w:r>
      <w:r w:rsidR="00AB4B89">
        <w:rPr>
          <w:rStyle w:val="40"/>
          <w:rFonts w:cs="Times New Roman"/>
          <w:sz w:val="28"/>
          <w:szCs w:val="28"/>
        </w:rPr>
        <w:t>,</w:t>
      </w:r>
      <w:proofErr w:type="gramEnd"/>
      <w:r w:rsidR="00AB4B89">
        <w:rPr>
          <w:rStyle w:val="40"/>
          <w:rFonts w:cs="Times New Roman"/>
          <w:sz w:val="28"/>
          <w:szCs w:val="28"/>
        </w:rPr>
        <w:t xml:space="preserve"> </w:t>
      </w:r>
      <w:r w:rsidR="00BB67F4">
        <w:rPr>
          <w:rStyle w:val="40"/>
          <w:rFonts w:cs="Times New Roman"/>
          <w:sz w:val="28"/>
          <w:szCs w:val="28"/>
        </w:rPr>
        <w:t>У</w:t>
      </w:r>
      <w:r w:rsidR="00436A69" w:rsidRPr="00436A69">
        <w:rPr>
          <w:rStyle w:val="40"/>
          <w:rFonts w:cs="Times New Roman"/>
          <w:sz w:val="28"/>
          <w:szCs w:val="28"/>
        </w:rPr>
        <w:t>ставом и локальными актами</w:t>
      </w:r>
      <w:r>
        <w:rPr>
          <w:rStyle w:val="40"/>
          <w:rFonts w:cs="Times New Roman"/>
          <w:sz w:val="28"/>
          <w:szCs w:val="28"/>
        </w:rPr>
        <w:t xml:space="preserve"> МБОУ «СОШ №14»</w:t>
      </w:r>
      <w:r w:rsidR="00436A69" w:rsidRPr="00436A69">
        <w:rPr>
          <w:rStyle w:val="40"/>
          <w:rFonts w:cs="Times New Roman"/>
          <w:sz w:val="28"/>
          <w:szCs w:val="28"/>
        </w:rPr>
        <w:t>.</w:t>
      </w:r>
    </w:p>
    <w:p w:rsidR="00436A69" w:rsidRPr="00436A69" w:rsidRDefault="006927DC" w:rsidP="006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7DC">
        <w:rPr>
          <w:rStyle w:val="40"/>
          <w:rFonts w:cs="Times New Roman"/>
          <w:b/>
          <w:sz w:val="28"/>
          <w:szCs w:val="28"/>
        </w:rPr>
        <w:t>1.2.</w:t>
      </w:r>
      <w:r>
        <w:rPr>
          <w:rStyle w:val="40"/>
          <w:rFonts w:cs="Times New Roman"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 xml:space="preserve">Настоящее Положение определяет общий порядок посещения обучающимися по своему выбору мероприятий, проводимых в </w:t>
      </w:r>
      <w:r w:rsidR="00436A69">
        <w:rPr>
          <w:rStyle w:val="40"/>
          <w:rFonts w:cs="Times New Roman"/>
          <w:sz w:val="28"/>
          <w:szCs w:val="28"/>
        </w:rPr>
        <w:t>лицее</w:t>
      </w:r>
      <w:r w:rsidR="00436A69" w:rsidRPr="00436A69">
        <w:rPr>
          <w:rStyle w:val="40"/>
          <w:rFonts w:cs="Times New Roman"/>
          <w:sz w:val="28"/>
          <w:szCs w:val="28"/>
        </w:rPr>
        <w:t xml:space="preserve"> (в том числе в классе), не предусмотренных учебным планом, а также права, обязанности и ответственность посетителей и организаторов данных мероприятий.</w:t>
      </w:r>
    </w:p>
    <w:p w:rsidR="00436A69" w:rsidRPr="00436A69" w:rsidRDefault="006927DC" w:rsidP="006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7DC">
        <w:rPr>
          <w:rStyle w:val="40"/>
          <w:rFonts w:cs="Times New Roman"/>
          <w:b/>
          <w:sz w:val="28"/>
          <w:szCs w:val="28"/>
        </w:rPr>
        <w:t>1.3.</w:t>
      </w:r>
      <w:r>
        <w:rPr>
          <w:rStyle w:val="40"/>
          <w:rFonts w:cs="Times New Roman"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>К числу мероприятий, не предусмотренных учебным планом (далее-</w:t>
      </w:r>
      <w:r w:rsidR="00436A69">
        <w:rPr>
          <w:rStyle w:val="40"/>
          <w:rFonts w:cs="Times New Roman"/>
          <w:sz w:val="28"/>
          <w:szCs w:val="28"/>
        </w:rPr>
        <w:t xml:space="preserve"> м</w:t>
      </w:r>
      <w:r w:rsidR="00436A69" w:rsidRPr="00436A69">
        <w:rPr>
          <w:rStyle w:val="40"/>
          <w:rFonts w:cs="Times New Roman"/>
          <w:sz w:val="28"/>
          <w:szCs w:val="28"/>
        </w:rPr>
        <w:t>ероприятие), относятся школьные праздники, тематические вечера, конкурсы, спортивные соревнования, экскурсии и др., посещения театров и других зрелищных мероприятий. Формы проведения мероприятий определяют организаторы данных мероприятий и (или) заместитель директора по воспитательной работе.</w:t>
      </w:r>
    </w:p>
    <w:p w:rsidR="00436A69" w:rsidRPr="00436A69" w:rsidRDefault="006927DC" w:rsidP="006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7DC">
        <w:rPr>
          <w:rStyle w:val="40"/>
          <w:rFonts w:cs="Times New Roman"/>
          <w:b/>
          <w:sz w:val="28"/>
          <w:szCs w:val="28"/>
        </w:rPr>
        <w:t>1.4.</w:t>
      </w:r>
      <w:r>
        <w:rPr>
          <w:rStyle w:val="40"/>
          <w:rFonts w:cs="Times New Roman"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 xml:space="preserve">Мероприятия включаются в план </w:t>
      </w:r>
      <w:r>
        <w:rPr>
          <w:rStyle w:val="40"/>
          <w:rFonts w:cs="Times New Roman"/>
          <w:sz w:val="28"/>
          <w:szCs w:val="28"/>
        </w:rPr>
        <w:t xml:space="preserve">массовых мероприятий по реализации программы воспитания </w:t>
      </w:r>
      <w:r w:rsidR="00436A69" w:rsidRPr="00436A69">
        <w:rPr>
          <w:rStyle w:val="40"/>
          <w:rFonts w:cs="Times New Roman"/>
          <w:sz w:val="28"/>
          <w:szCs w:val="28"/>
        </w:rPr>
        <w:t xml:space="preserve">на текущий учебный год, который утверждается приказом директора </w:t>
      </w:r>
      <w:r>
        <w:rPr>
          <w:rStyle w:val="40"/>
          <w:rFonts w:cs="Times New Roman"/>
          <w:sz w:val="28"/>
          <w:szCs w:val="28"/>
        </w:rPr>
        <w:t>ОО</w:t>
      </w:r>
      <w:r w:rsidR="00436A69" w:rsidRPr="00436A69">
        <w:rPr>
          <w:rStyle w:val="40"/>
          <w:rFonts w:cs="Times New Roman"/>
          <w:sz w:val="28"/>
          <w:szCs w:val="28"/>
        </w:rPr>
        <w:t>.</w:t>
      </w:r>
    </w:p>
    <w:p w:rsidR="00436A69" w:rsidRPr="00436A69" w:rsidRDefault="006927DC" w:rsidP="006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7DC">
        <w:rPr>
          <w:rStyle w:val="40"/>
          <w:rFonts w:cs="Times New Roman"/>
          <w:b/>
          <w:sz w:val="28"/>
          <w:szCs w:val="28"/>
        </w:rPr>
        <w:t>1.5.</w:t>
      </w:r>
      <w:r>
        <w:rPr>
          <w:rStyle w:val="40"/>
          <w:rFonts w:cs="Times New Roman"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 xml:space="preserve">Мероприятия, планируемые классными руководителями для обучающихся класса, вносятся в план воспитательной работы класса в начале учебного года, согласовываются с заместителем директора по воспитательной работе, доводятся до сведения обучающихся класса и их родителей (законных </w:t>
      </w:r>
      <w:r>
        <w:rPr>
          <w:rStyle w:val="40"/>
          <w:rFonts w:cs="Times New Roman"/>
          <w:sz w:val="28"/>
          <w:szCs w:val="28"/>
        </w:rPr>
        <w:t>представителей) в начале учебного</w:t>
      </w:r>
      <w:r w:rsidR="00436A69" w:rsidRPr="00436A69">
        <w:rPr>
          <w:rStyle w:val="40"/>
          <w:rFonts w:cs="Times New Roman"/>
          <w:sz w:val="28"/>
          <w:szCs w:val="28"/>
        </w:rPr>
        <w:t xml:space="preserve"> года.</w:t>
      </w:r>
    </w:p>
    <w:p w:rsidR="00436A69" w:rsidRPr="00436A69" w:rsidRDefault="006927DC" w:rsidP="006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7DC">
        <w:rPr>
          <w:rStyle w:val="40"/>
          <w:rFonts w:cs="Times New Roman"/>
          <w:b/>
          <w:sz w:val="28"/>
          <w:szCs w:val="28"/>
        </w:rPr>
        <w:t>1.6.</w:t>
      </w:r>
      <w:r>
        <w:rPr>
          <w:rStyle w:val="40"/>
          <w:rFonts w:cs="Times New Roman"/>
          <w:sz w:val="28"/>
          <w:szCs w:val="28"/>
        </w:rPr>
        <w:t xml:space="preserve"> </w:t>
      </w:r>
      <w:proofErr w:type="gramStart"/>
      <w:r>
        <w:rPr>
          <w:rStyle w:val="40"/>
          <w:rFonts w:cs="Times New Roman"/>
          <w:sz w:val="28"/>
          <w:szCs w:val="28"/>
        </w:rPr>
        <w:t>П</w:t>
      </w:r>
      <w:r w:rsidR="00436A69" w:rsidRPr="00436A69">
        <w:rPr>
          <w:rStyle w:val="40"/>
          <w:rFonts w:cs="Times New Roman"/>
          <w:sz w:val="28"/>
          <w:szCs w:val="28"/>
        </w:rPr>
        <w:t>рисутствие</w:t>
      </w:r>
      <w:r>
        <w:rPr>
          <w:rStyle w:val="40"/>
          <w:rFonts w:cs="Times New Roman"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 xml:space="preserve"> </w:t>
      </w:r>
      <w:r>
        <w:rPr>
          <w:rStyle w:val="40"/>
          <w:rFonts w:cs="Times New Roman"/>
          <w:sz w:val="28"/>
          <w:szCs w:val="28"/>
        </w:rPr>
        <w:t>на</w:t>
      </w:r>
      <w:proofErr w:type="gramEnd"/>
      <w:r>
        <w:rPr>
          <w:rStyle w:val="40"/>
          <w:rFonts w:cs="Times New Roman"/>
          <w:sz w:val="28"/>
          <w:szCs w:val="28"/>
        </w:rPr>
        <w:t xml:space="preserve"> мероприятии </w:t>
      </w:r>
      <w:r w:rsidR="00436A69" w:rsidRPr="00436A69">
        <w:rPr>
          <w:rStyle w:val="40"/>
          <w:rFonts w:cs="Times New Roman"/>
          <w:sz w:val="28"/>
          <w:szCs w:val="28"/>
        </w:rPr>
        <w:t>классных руководите</w:t>
      </w:r>
      <w:r>
        <w:rPr>
          <w:rStyle w:val="40"/>
          <w:rFonts w:cs="Times New Roman"/>
          <w:sz w:val="28"/>
          <w:szCs w:val="28"/>
        </w:rPr>
        <w:t>лей участников мероприятия  или</w:t>
      </w:r>
      <w:r w:rsidR="00436A69" w:rsidRPr="00436A69">
        <w:rPr>
          <w:rStyle w:val="40"/>
          <w:rFonts w:cs="Times New Roman"/>
          <w:sz w:val="28"/>
          <w:szCs w:val="28"/>
        </w:rPr>
        <w:t xml:space="preserve"> педагогических работников, назначенных соответствующим приказом директора </w:t>
      </w:r>
      <w:r>
        <w:rPr>
          <w:rStyle w:val="40"/>
          <w:rFonts w:cs="Times New Roman"/>
          <w:sz w:val="28"/>
          <w:szCs w:val="28"/>
        </w:rPr>
        <w:t>ОО ответственными за жизнь и здоровье обучающихся, является обязательным</w:t>
      </w:r>
      <w:r w:rsidR="00436A69" w:rsidRPr="00436A69">
        <w:rPr>
          <w:rStyle w:val="40"/>
          <w:rFonts w:cs="Times New Roman"/>
          <w:sz w:val="28"/>
          <w:szCs w:val="28"/>
        </w:rPr>
        <w:t>.</w:t>
      </w:r>
    </w:p>
    <w:p w:rsidR="00436A69" w:rsidRPr="00436A69" w:rsidRDefault="006927DC" w:rsidP="0069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7DC">
        <w:rPr>
          <w:rStyle w:val="40"/>
          <w:rFonts w:cs="Times New Roman"/>
          <w:b/>
          <w:sz w:val="28"/>
          <w:szCs w:val="28"/>
        </w:rPr>
        <w:t>1.7.</w:t>
      </w:r>
      <w:r>
        <w:rPr>
          <w:rStyle w:val="40"/>
          <w:rFonts w:cs="Times New Roman"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 xml:space="preserve">Порядок посещения обучающимися по своему выбору мероприятий, проводимых в </w:t>
      </w:r>
      <w:r w:rsidR="00436A69">
        <w:rPr>
          <w:rStyle w:val="40"/>
          <w:rFonts w:cs="Times New Roman"/>
          <w:sz w:val="28"/>
          <w:szCs w:val="28"/>
        </w:rPr>
        <w:t>лицее</w:t>
      </w:r>
      <w:r w:rsidR="00436A69" w:rsidRPr="00436A69">
        <w:rPr>
          <w:rStyle w:val="40"/>
          <w:rFonts w:cs="Times New Roman"/>
          <w:sz w:val="28"/>
          <w:szCs w:val="28"/>
        </w:rPr>
        <w:t>, не предусмотренных учебным планом, является обязательным для всех посетителей мероприятий. Принимая решение о посещении мероприятия, посетитель подтверждает свое согласие с порядком, определенным данным Положением.</w:t>
      </w:r>
    </w:p>
    <w:p w:rsidR="00436A69" w:rsidRPr="00436A69" w:rsidRDefault="008E1E16" w:rsidP="008E1E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16">
        <w:rPr>
          <w:rStyle w:val="40"/>
          <w:rFonts w:cs="Times New Roman"/>
          <w:b/>
          <w:sz w:val="28"/>
          <w:szCs w:val="28"/>
        </w:rPr>
        <w:t>1.8.</w:t>
      </w:r>
      <w:r>
        <w:rPr>
          <w:rStyle w:val="40"/>
          <w:rFonts w:cs="Times New Roman"/>
          <w:sz w:val="28"/>
          <w:szCs w:val="28"/>
        </w:rPr>
        <w:t xml:space="preserve"> </w:t>
      </w:r>
      <w:r w:rsidR="00436A69" w:rsidRPr="00436A69">
        <w:rPr>
          <w:rStyle w:val="40"/>
          <w:rFonts w:cs="Times New Roman"/>
          <w:sz w:val="28"/>
          <w:szCs w:val="28"/>
        </w:rPr>
        <w:t>Посещая мероприятие, посетитель тем самым выражает свое согласие принимать участие в возможной фото- и видеосъемке.</w:t>
      </w:r>
    </w:p>
    <w:p w:rsidR="00436A69" w:rsidRPr="00436A69" w:rsidRDefault="008E1E16" w:rsidP="00436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16">
        <w:rPr>
          <w:rStyle w:val="40"/>
          <w:rFonts w:cs="Times New Roman"/>
          <w:b/>
          <w:sz w:val="28"/>
          <w:szCs w:val="28"/>
        </w:rPr>
        <w:t>1.9</w:t>
      </w:r>
      <w:r>
        <w:rPr>
          <w:rStyle w:val="40"/>
          <w:rFonts w:cs="Times New Roman"/>
          <w:sz w:val="28"/>
          <w:szCs w:val="28"/>
        </w:rPr>
        <w:t xml:space="preserve">. </w:t>
      </w:r>
      <w:r w:rsidR="00436A69" w:rsidRPr="00436A69">
        <w:rPr>
          <w:rStyle w:val="40"/>
          <w:rFonts w:cs="Times New Roman"/>
          <w:sz w:val="28"/>
          <w:szCs w:val="28"/>
        </w:rPr>
        <w:t xml:space="preserve">Регламент проведения конкретного мероприятия при необходимости утверждается соответствующим приказом директора </w:t>
      </w:r>
      <w:r>
        <w:rPr>
          <w:rStyle w:val="40"/>
          <w:rFonts w:cs="Times New Roman"/>
          <w:sz w:val="28"/>
          <w:szCs w:val="28"/>
        </w:rPr>
        <w:t>ОО</w:t>
      </w:r>
      <w:r w:rsidR="00436A69" w:rsidRPr="00436A69">
        <w:rPr>
          <w:rStyle w:val="40"/>
          <w:rFonts w:cs="Times New Roman"/>
          <w:sz w:val="28"/>
          <w:szCs w:val="28"/>
        </w:rPr>
        <w:t>.</w:t>
      </w:r>
    </w:p>
    <w:p w:rsidR="00436A69" w:rsidRDefault="00436A69" w:rsidP="001028B5">
      <w:pPr>
        <w:pStyle w:val="a3"/>
        <w:numPr>
          <w:ilvl w:val="0"/>
          <w:numId w:val="3"/>
        </w:numPr>
        <w:jc w:val="center"/>
        <w:rPr>
          <w:rStyle w:val="48"/>
          <w:rFonts w:cs="Times New Roman"/>
          <w:sz w:val="28"/>
          <w:szCs w:val="28"/>
        </w:rPr>
      </w:pPr>
      <w:r w:rsidRPr="00436A69">
        <w:rPr>
          <w:rStyle w:val="48"/>
          <w:rFonts w:cs="Times New Roman"/>
          <w:sz w:val="28"/>
          <w:szCs w:val="28"/>
        </w:rPr>
        <w:t>Посетители мероприятий</w:t>
      </w:r>
    </w:p>
    <w:p w:rsidR="00436A69" w:rsidRPr="00436A69" w:rsidRDefault="008E1E16" w:rsidP="008E1E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E16">
        <w:rPr>
          <w:rStyle w:val="40"/>
          <w:rFonts w:cs="Times New Roman"/>
          <w:b/>
          <w:sz w:val="28"/>
          <w:szCs w:val="28"/>
        </w:rPr>
        <w:t>2.1</w:t>
      </w:r>
      <w:r>
        <w:rPr>
          <w:rStyle w:val="40"/>
          <w:rFonts w:cs="Times New Roman"/>
          <w:sz w:val="28"/>
          <w:szCs w:val="28"/>
        </w:rPr>
        <w:t xml:space="preserve">. </w:t>
      </w:r>
      <w:r w:rsidR="00436A69" w:rsidRPr="00436A69">
        <w:rPr>
          <w:rStyle w:val="40"/>
          <w:rFonts w:cs="Times New Roman"/>
          <w:sz w:val="28"/>
          <w:szCs w:val="28"/>
        </w:rPr>
        <w:t>Посетителями мероприятий являются:</w:t>
      </w:r>
    </w:p>
    <w:p w:rsidR="00436A69" w:rsidRPr="00436A69" w:rsidRDefault="00436A69" w:rsidP="00436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cs="Times New Roman"/>
          <w:sz w:val="28"/>
          <w:szCs w:val="28"/>
        </w:rPr>
        <w:t xml:space="preserve">- </w:t>
      </w:r>
      <w:r w:rsidRPr="00436A69">
        <w:rPr>
          <w:rStyle w:val="40"/>
          <w:rFonts w:cs="Times New Roman"/>
          <w:sz w:val="28"/>
          <w:szCs w:val="28"/>
        </w:rPr>
        <w:t xml:space="preserve">обучающиеся </w:t>
      </w:r>
      <w:r w:rsidR="008E1E16">
        <w:rPr>
          <w:rStyle w:val="40"/>
          <w:rFonts w:cs="Times New Roman"/>
          <w:sz w:val="28"/>
          <w:szCs w:val="28"/>
        </w:rPr>
        <w:t>ОО</w:t>
      </w:r>
      <w:r w:rsidRPr="00436A69">
        <w:rPr>
          <w:rStyle w:val="40"/>
          <w:rFonts w:cs="Times New Roman"/>
          <w:sz w:val="28"/>
          <w:szCs w:val="28"/>
        </w:rPr>
        <w:t>, являющиеся непосредственными участниками мероприятия;</w:t>
      </w:r>
    </w:p>
    <w:p w:rsidR="00436A69" w:rsidRDefault="00436A69" w:rsidP="00436A69">
      <w:pPr>
        <w:pStyle w:val="a3"/>
        <w:rPr>
          <w:rStyle w:val="40"/>
          <w:rFonts w:cs="Times New Roman"/>
          <w:sz w:val="28"/>
          <w:szCs w:val="28"/>
        </w:rPr>
      </w:pPr>
      <w:r>
        <w:rPr>
          <w:rStyle w:val="40"/>
          <w:rFonts w:cs="Times New Roman"/>
          <w:sz w:val="28"/>
          <w:szCs w:val="28"/>
        </w:rPr>
        <w:t xml:space="preserve">- </w:t>
      </w:r>
      <w:r w:rsidRPr="00436A69">
        <w:rPr>
          <w:rStyle w:val="40"/>
          <w:rFonts w:cs="Times New Roman"/>
          <w:sz w:val="28"/>
          <w:szCs w:val="28"/>
        </w:rPr>
        <w:t>классные руководители и другие педагогические работники, назначенные ответственными за организацию и проведение мероприятия;</w:t>
      </w:r>
    </w:p>
    <w:p w:rsidR="00D31D25" w:rsidRPr="00D31D25" w:rsidRDefault="00D31D25" w:rsidP="00D31D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- обучающиеся </w:t>
      </w:r>
      <w:r w:rsidR="001738D3">
        <w:rPr>
          <w:rFonts w:ascii="Times New Roman" w:hAnsi="Times New Roman" w:cs="Times New Roman"/>
          <w:sz w:val="28"/>
          <w:szCs w:val="28"/>
          <w:lang w:eastAsia="ru-RU"/>
        </w:rPr>
        <w:t>лицея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, являющиеся зрителями на данном мероприятии;</w:t>
      </w:r>
    </w:p>
    <w:p w:rsidR="00D31D25" w:rsidRPr="00D31D25" w:rsidRDefault="00D31D25" w:rsidP="00D31D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родители (законные представители) обучающихся;</w:t>
      </w:r>
    </w:p>
    <w:p w:rsidR="00D31D25" w:rsidRPr="00D31D25" w:rsidRDefault="00D31D25" w:rsidP="00D31D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 приглашенные лица.</w:t>
      </w:r>
    </w:p>
    <w:p w:rsidR="00D31D25" w:rsidRPr="00D31D25" w:rsidRDefault="008E1E16" w:rsidP="008E1E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1E16">
        <w:rPr>
          <w:rFonts w:ascii="Times New Roman" w:hAnsi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 и другие педагогические работники назначаются ответственными за организацию и проведение мероприятия </w:t>
      </w:r>
      <w:proofErr w:type="gramStart"/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на  основании</w:t>
      </w:r>
      <w:proofErr w:type="gramEnd"/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 соответствующего приказа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D25" w:rsidRPr="001738D3" w:rsidRDefault="00D31D25" w:rsidP="001738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D3">
        <w:rPr>
          <w:rFonts w:ascii="Times New Roman" w:hAnsi="Times New Roman" w:cs="Times New Roman"/>
          <w:b/>
          <w:sz w:val="28"/>
          <w:szCs w:val="28"/>
          <w:lang w:eastAsia="ru-RU"/>
        </w:rPr>
        <w:t>3. Права, обязанности, ответственность посетителей мероприятий  и</w:t>
      </w:r>
    </w:p>
    <w:p w:rsidR="00D31D25" w:rsidRPr="001738D3" w:rsidRDefault="00D31D25" w:rsidP="001738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D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организаторов мероприятия</w:t>
      </w:r>
    </w:p>
    <w:p w:rsidR="00D31D25" w:rsidRPr="00D31D25" w:rsidRDefault="008E1E16" w:rsidP="008E1E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E16">
        <w:rPr>
          <w:rFonts w:ascii="Times New Roman" w:hAnsi="Times New Roman" w:cs="Times New Roman"/>
          <w:b/>
          <w:sz w:val="28"/>
          <w:szCs w:val="28"/>
          <w:lang w:eastAsia="ru-RU"/>
        </w:rPr>
        <w:t>3.1.1.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Посетители мероприятий имеют право на уважение человеческого </w:t>
      </w:r>
    </w:p>
    <w:p w:rsidR="001F2118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достоинства, защиту от физического и психического насилия, оскорбления личности, охрану жизни и здоровья во время проведения мероприятий. </w:t>
      </w:r>
      <w:r w:rsidR="001F21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31D25" w:rsidRPr="00D31D25" w:rsidRDefault="008E1E16" w:rsidP="008E1E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E16">
        <w:rPr>
          <w:rFonts w:ascii="Times New Roman" w:hAnsi="Times New Roman" w:cs="Times New Roman"/>
          <w:b/>
          <w:sz w:val="28"/>
          <w:szCs w:val="28"/>
          <w:lang w:eastAsia="ru-RU"/>
        </w:rPr>
        <w:t>3.1.2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и (или) руководящие 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, ответственные за проведение мероприятия, имеют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право удалять с мероприятия 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приглашенных и зрителей, нарушающих настоящее Положение. 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3.2.1. </w:t>
      </w:r>
      <w:r w:rsidRPr="008E1E16">
        <w:rPr>
          <w:rFonts w:ascii="Times New Roman" w:hAnsi="Times New Roman" w:cs="Times New Roman"/>
          <w:sz w:val="28"/>
          <w:szCs w:val="28"/>
          <w:lang w:eastAsia="ru-RU"/>
        </w:rPr>
        <w:t>Посетители обязаны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соблюдать настоящее Положение и регламент проведения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мероприятия;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бережно относиться к помещениям, имуществу и оборудованию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уважать честь и достоинство других посетителей мероприятия;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поддерживать чистоту и порядок на мероприятиях;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выполнять требования ответственных лиц;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8E1E16">
        <w:rPr>
          <w:rFonts w:ascii="Times New Roman" w:hAnsi="Times New Roman" w:cs="Times New Roman"/>
          <w:sz w:val="28"/>
          <w:szCs w:val="28"/>
          <w:lang w:eastAsia="ru-RU"/>
        </w:rPr>
        <w:t>присутствовать  на мероприятии в одежде,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оответствующей его регламенту, </w:t>
      </w:r>
      <w:r w:rsidRPr="008E1E16">
        <w:rPr>
          <w:rFonts w:ascii="Times New Roman" w:hAnsi="Times New Roman" w:cs="Times New Roman"/>
          <w:sz w:val="28"/>
          <w:szCs w:val="28"/>
          <w:lang w:eastAsia="ru-RU"/>
        </w:rPr>
        <w:t xml:space="preserve"> в сменной обуви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D25" w:rsidRP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3.2.2. </w:t>
      </w:r>
      <w:r w:rsidRPr="008E1E16">
        <w:rPr>
          <w:rFonts w:ascii="Times New Roman" w:hAnsi="Times New Roman" w:cs="Times New Roman"/>
          <w:sz w:val="28"/>
          <w:szCs w:val="28"/>
          <w:lang w:eastAsia="ru-RU"/>
        </w:rPr>
        <w:t>Посетители обязаны</w:t>
      </w:r>
      <w:r w:rsidRPr="008E1E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незамедлительно сообщать ответственным лицам о случаях</w:t>
      </w:r>
      <w:r w:rsidR="001F2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обнаружения подозрительных предметов, вещей, возникновения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задымления или пожара;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при получении информации об эвакуации действовать согласно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указаниям ответственных лиц, соблюдая спокойствие и не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создавая паники. </w:t>
      </w:r>
    </w:p>
    <w:p w:rsid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E16">
        <w:rPr>
          <w:rFonts w:ascii="Times New Roman" w:hAnsi="Times New Roman" w:cs="Times New Roman"/>
          <w:b/>
          <w:sz w:val="28"/>
          <w:szCs w:val="28"/>
          <w:lang w:eastAsia="ru-RU"/>
        </w:rPr>
        <w:t>3.3.1.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Ответственные лица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обязаны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D31D25" w:rsidRPr="008E1E16" w:rsidRDefault="008E1E16" w:rsidP="001F21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лично присутствовать на мероприятии;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обеспечивать доступ посетителей на мероприятие;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за соблюдением 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</w:t>
      </w:r>
      <w:proofErr w:type="gramStart"/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D31D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в случае угрозы и 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E16"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незамедлительно информировать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F2118">
        <w:rPr>
          <w:rFonts w:ascii="Times New Roman" w:hAnsi="Times New Roman" w:cs="Times New Roman"/>
          <w:sz w:val="28"/>
          <w:szCs w:val="28"/>
          <w:lang w:eastAsia="ru-RU"/>
        </w:rPr>
        <w:t>лицея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, комитет по образованию города; обеспечить безопасную эвакуацию посетителей мероприятия. </w:t>
      </w:r>
    </w:p>
    <w:p w:rsidR="00D31D25" w:rsidRPr="001F2118" w:rsidRDefault="008E1E16" w:rsidP="008E1E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3.4.1.</w:t>
      </w:r>
      <w:r w:rsidR="00D31D25" w:rsidRPr="008E1E16">
        <w:rPr>
          <w:rFonts w:ascii="Times New Roman" w:hAnsi="Times New Roman" w:cs="Times New Roman"/>
          <w:sz w:val="28"/>
          <w:szCs w:val="28"/>
          <w:lang w:eastAsia="ru-RU"/>
        </w:rPr>
        <w:t>Посетителям мероприятий запрещается</w:t>
      </w:r>
      <w:r w:rsidR="00D31D25" w:rsidRPr="001F211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приносить с собой и (или) употреблять алкогольные напитки, </w:t>
      </w:r>
      <w:r w:rsidR="001F2118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аркотические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токсические средства;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находиться в неопрятном виде;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приносить с собой оружие, огнеопасные, взрывчатые, пиротехнические, ядовитые </w:t>
      </w:r>
      <w:proofErr w:type="gramStart"/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пахучие</w:t>
      </w:r>
      <w:proofErr w:type="gramEnd"/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вещества, колющие и режущие предметы, стеклянную 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посуду и пластиковые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бутылки, газовые баллончики;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вносить большие портфели и сумки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помещение, в котором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мероприятие;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курить в помещениях и на территории </w:t>
      </w:r>
      <w:r w:rsidR="008E1E16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приводить и приносить с собой животных;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проникать в служебные, учебные помещения </w:t>
      </w:r>
      <w:r w:rsidR="001738D3">
        <w:rPr>
          <w:rFonts w:ascii="Times New Roman" w:hAnsi="Times New Roman" w:cs="Times New Roman"/>
          <w:sz w:val="28"/>
          <w:szCs w:val="28"/>
          <w:lang w:eastAsia="ru-RU"/>
        </w:rPr>
        <w:t>лицея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, раздевалки (не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предоставленные для посетителей) и другие помещения;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забираться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ограждения, парапеты, осветительные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устройства,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несущие 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конструкции, портить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оборудование и элементы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оформления мероприятия;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совершать поступки, унижающие или оскорбляющие человеческое</w:t>
      </w:r>
      <w:r w:rsidR="001F2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достоинство других посетителей, работников </w:t>
      </w:r>
      <w:r w:rsidR="008E1E16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наносить любые надписи в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>нутри и снаружи  здания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E16">
        <w:rPr>
          <w:rFonts w:ascii="Times New Roman" w:hAnsi="Times New Roman" w:cs="Times New Roman"/>
          <w:sz w:val="28"/>
          <w:szCs w:val="28"/>
          <w:lang w:eastAsia="ru-RU"/>
        </w:rPr>
        <w:t>ОО, а также на прилегающей территории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площади </w:t>
      </w:r>
      <w:r w:rsidR="008E1E16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для занятий коммерческой, рекламной и иной 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деятельностью, независимо от того, связано ли это с получением дохода или нет;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проявлять неуважение к посетителям, работникам 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>ОО.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3.4.2.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Посетители, нарушившие Порядок, определенный данным Положением, могут быть не допущены к другим мероприятиям, проводимым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ОО.</w:t>
      </w:r>
    </w:p>
    <w:p w:rsid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3.4.3.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Посетители, причинившие  ущерб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, компенсируют его, а также несут иную ответственность в случаях, предусмотренных действующим законодательством.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1D25" w:rsidRPr="001F2118" w:rsidRDefault="000F30F2" w:rsidP="000F30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3.5.1. ОО</w:t>
      </w:r>
      <w:r w:rsidR="001738D3" w:rsidRPr="001F21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1D25" w:rsidRPr="001F21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устанавливать возрастные ограничения на посещение мероприятия;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право на ведение 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 xml:space="preserve">фото и видеосъемки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обучающимися, родителями (законными представителями) во время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ероприятий;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устанавливать запрет на пользование мобильной связью во время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мероприятия;</w:t>
      </w:r>
    </w:p>
    <w:p w:rsidR="00D31D25" w:rsidRPr="00D31D25" w:rsidRDefault="00D31D25" w:rsidP="001F2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устанавливать запрет на повторный вход на мероприятие.</w:t>
      </w:r>
    </w:p>
    <w:p w:rsidR="00D31D25" w:rsidRPr="001738D3" w:rsidRDefault="00D31D25" w:rsidP="001738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D3">
        <w:rPr>
          <w:rFonts w:ascii="Times New Roman" w:hAnsi="Times New Roman" w:cs="Times New Roman"/>
          <w:b/>
          <w:sz w:val="28"/>
          <w:szCs w:val="28"/>
          <w:lang w:eastAsia="ru-RU"/>
        </w:rPr>
        <w:t>4. Правила проведения мероприятий и порядок их посещения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4.1.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обучающихся, допущенных к участию в мероприятии, программа </w:t>
      </w:r>
      <w:r w:rsidR="00173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мероприятия, время его начала и окончания, а также особые требования к проведению 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мероприятия должны быть заранее доведены до сведения посетителей мероприятия.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4.2.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должно проводиться после окончания учебных занятий и заканчиваться </w:t>
      </w:r>
      <w:r w:rsidR="00D31D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20.00. Для обучающихся в возрасте 16-18 лет </w:t>
      </w:r>
    </w:p>
    <w:p w:rsidR="00D31D25" w:rsidRPr="00D31D25" w:rsidRDefault="00D31D25" w:rsidP="001738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окончание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>мероприятий в 21.00</w:t>
      </w:r>
      <w:r w:rsidR="001738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 мероприятия не должна превышать двух часов.</w:t>
      </w:r>
    </w:p>
    <w:p w:rsidR="001738D3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Приход на мероприятие и уход с мероприятия осуществляется организованно. Бесконтрольное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нахождение вне помещения проведения мероприятия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запрещается. 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4.4.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Присутствие на внеклассных мероприятиях лиц, не обучающихся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, допустимо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только с разрешения ответственного за проведение мероприятия (заместителя директора,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дежурного администратора).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4.5.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проведения мероприятия посетители должны соблюдать правила техники безопасности, Правила внутреннего распорядка для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«СОШ №14»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и настоящее Положение.</w:t>
      </w:r>
    </w:p>
    <w:p w:rsidR="00D31D25" w:rsidRDefault="00D31D25" w:rsidP="00022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2269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организации и проведения мероприятий, проводимых вне</w:t>
      </w:r>
      <w:r w:rsidR="000438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269">
        <w:rPr>
          <w:rFonts w:ascii="Times New Roman" w:hAnsi="Times New Roman" w:cs="Times New Roman"/>
          <w:b/>
          <w:sz w:val="28"/>
          <w:szCs w:val="28"/>
          <w:lang w:eastAsia="ru-RU"/>
        </w:rPr>
        <w:t>помещения Школы, в том числе на возмездной (платной) основе</w:t>
      </w:r>
    </w:p>
    <w:p w:rsidR="000F30F2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5.1.</w:t>
      </w: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обучающихся в мероприятиях, организуемых по плану работы </w:t>
      </w:r>
      <w:r w:rsidR="001738D3">
        <w:rPr>
          <w:rFonts w:ascii="Times New Roman" w:hAnsi="Times New Roman" w:cs="Times New Roman"/>
          <w:sz w:val="28"/>
          <w:szCs w:val="28"/>
          <w:lang w:eastAsia="ru-RU"/>
        </w:rPr>
        <w:t>лицея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(классов) на возмездной основе (посещение театров, музеев, экскурсионные поездки и др.) является добровольным и проводится только по согласию родителей (законных представителей) обучающихся и за счет привлечения родительских средств.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5.1.2.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Организация таких мероприятий проводится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ссным руководителем при 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участии родительской общественности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074DF6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5.1.3.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договора на проведение таких мероприятий могут выступать билеты, приобретенные в кассах учреждений культуры и (или) у законных представителей 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(распространителей) билетов.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5.1.4.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Организованный выезд обучающихся одного класса осуществляется при наличии 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сопровождающих (1 сопровождающий на 12-15 учащихся). </w:t>
      </w:r>
      <w:r w:rsidR="000222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Кроме классного руководителя, к сопровождению обучающихся на внеклассные мероприятия, организуемые для одного класса за пределы школы, привлекаются члены классного родительского комитета и (или) другие родители класса.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5.1.5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Для сопровождения обучающихся параллели классов или при проведении общешкольного мероприятия, проводимого за пределами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, к сопровождению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обучающихся, кроме классных руководителей, привлекаются другие педагогические</w:t>
      </w:r>
      <w:r w:rsidR="0007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>, назначенные приказом директора.</w:t>
      </w:r>
    </w:p>
    <w:p w:rsidR="00D31D25" w:rsidRPr="00D31D25" w:rsidRDefault="000F30F2" w:rsidP="000F30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0F2">
        <w:rPr>
          <w:rFonts w:ascii="Times New Roman" w:hAnsi="Times New Roman" w:cs="Times New Roman"/>
          <w:b/>
          <w:sz w:val="28"/>
          <w:szCs w:val="28"/>
          <w:lang w:eastAsia="ru-RU"/>
        </w:rPr>
        <w:t>5.1.6.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Все культурно-массовые и иные мероприятия вне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с участием обучающихся проводятся только с разрешения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D31D25" w:rsidRPr="00D31D25">
        <w:rPr>
          <w:rFonts w:ascii="Times New Roman" w:hAnsi="Times New Roman" w:cs="Times New Roman"/>
          <w:sz w:val="28"/>
          <w:szCs w:val="28"/>
          <w:lang w:eastAsia="ru-RU"/>
        </w:rPr>
        <w:t xml:space="preserve"> (на основании соответствующего приказа).</w:t>
      </w:r>
    </w:p>
    <w:p w:rsidR="00D31D25" w:rsidRPr="00AB4B89" w:rsidRDefault="00AB4B89" w:rsidP="001738D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31D25" w:rsidRPr="00AB4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организации выездных внеклассных мероприятий: </w:t>
      </w:r>
    </w:p>
    <w:p w:rsidR="00D31D25" w:rsidRPr="00AB4B89" w:rsidRDefault="00D31D25" w:rsidP="001738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4B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руководитель или другой организатор мероприятия подает заявку на имя 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F2118" w:rsidRPr="00AB4B89">
        <w:rPr>
          <w:rFonts w:ascii="Times New Roman" w:hAnsi="Times New Roman" w:cs="Times New Roman"/>
          <w:sz w:val="28"/>
          <w:szCs w:val="28"/>
          <w:lang w:eastAsia="ru-RU"/>
        </w:rPr>
        <w:t>лицея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о разрешении на выезд не позднее</w:t>
      </w:r>
      <w:r w:rsidR="00AB4B89">
        <w:rPr>
          <w:rFonts w:ascii="Times New Roman" w:hAnsi="Times New Roman" w:cs="Times New Roman"/>
          <w:sz w:val="28"/>
          <w:szCs w:val="28"/>
          <w:lang w:eastAsia="ru-RU"/>
        </w:rPr>
        <w:t>,  чем за 10 дней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31D25" w:rsidRPr="00AB4B89" w:rsidRDefault="00D31D25" w:rsidP="001738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4B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обязательно указывается, каким образом будет осуществляться </w:t>
      </w:r>
    </w:p>
    <w:p w:rsidR="00D31D25" w:rsidRPr="00AB4B89" w:rsidRDefault="00D31D25" w:rsidP="001738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доставка 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до места проведения мероприятия и обратно (общественный транспорт, 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>специальный транспорт, пешее передвижение и др.);</w:t>
      </w:r>
    </w:p>
    <w:p w:rsidR="00D31D25" w:rsidRPr="00AB4B89" w:rsidRDefault="00D31D25" w:rsidP="001738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4B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AB4B89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r w:rsidR="00AB4B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чем</w:t>
      </w:r>
      <w:proofErr w:type="gramEnd"/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за два дня до даты проведения мероприятия, классный </w:t>
      </w:r>
    </w:p>
    <w:p w:rsidR="00D31D25" w:rsidRPr="00AB4B89" w:rsidRDefault="00D31D25" w:rsidP="001738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или 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>другой организатор мероприятия проводит инструктажи по технике безопасности (правилам поведения в общественных местах, походе, в театре, на экскурсиях и т.д.) с отметкой в соответствующем журнале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>инструктажей;</w:t>
      </w:r>
    </w:p>
    <w:p w:rsidR="00D31D25" w:rsidRPr="006E108B" w:rsidRDefault="00D31D25" w:rsidP="001738D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B4B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пакет документов для проведения мероприятия (проект приказа </w:t>
      </w:r>
      <w:proofErr w:type="gramStart"/>
      <w:r w:rsidRPr="00AB4B89"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r w:rsidR="0004389C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список</w:t>
      </w:r>
      <w:proofErr w:type="gramEnd"/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обучающихся, участвующих в мероприятии</w:t>
      </w:r>
      <w:r w:rsidR="0004389C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пакет документов, определенных Правилами перевозки группы детей автобусами (</w:t>
      </w:r>
      <w:r w:rsidR="00AB4B89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23 сентября 2020 г. № 1527 </w:t>
      </w:r>
      <w:r w:rsidR="00AB4B8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>визируется заместит</w:t>
      </w:r>
      <w:r w:rsidR="00AB4B89">
        <w:rPr>
          <w:rFonts w:ascii="Times New Roman" w:hAnsi="Times New Roman" w:cs="Times New Roman"/>
          <w:sz w:val="28"/>
          <w:szCs w:val="28"/>
          <w:lang w:eastAsia="ru-RU"/>
        </w:rPr>
        <w:t>елем директора по безопасности жизнедеятельности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представляется классным руководителем или </w:t>
      </w:r>
      <w:r w:rsidR="0004389C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другим организатором </w:t>
      </w:r>
      <w:r w:rsidR="00074DF6"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директору </w:t>
      </w:r>
      <w:r w:rsidR="00AB4B89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AB4B89">
        <w:rPr>
          <w:rFonts w:ascii="Times New Roman" w:hAnsi="Times New Roman" w:cs="Times New Roman"/>
          <w:sz w:val="28"/>
          <w:szCs w:val="28"/>
          <w:lang w:eastAsia="ru-RU"/>
        </w:rPr>
        <w:t xml:space="preserve"> на подпись</w:t>
      </w:r>
      <w:r w:rsidRPr="006E108B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D145E" w:rsidRPr="00AB4B89" w:rsidRDefault="003D145E" w:rsidP="00022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3D145E" w:rsidRPr="00AB4B89" w:rsidSect="00720A2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7">
    <w:multiLevelType w:val="hybridMultilevel"/>
    <w:lvl w:ilvl="0" w:tplc="37542319">
      <w:start w:val="1"/>
      <w:numFmt w:val="decimal"/>
      <w:lvlText w:val="%1."/>
      <w:lvlJc w:val="left"/>
      <w:pPr>
        <w:ind w:left="720" w:hanging="360"/>
      </w:pPr>
    </w:lvl>
    <w:lvl w:ilvl="1" w:tplc="37542319" w:tentative="1">
      <w:start w:val="1"/>
      <w:numFmt w:val="lowerLetter"/>
      <w:lvlText w:val="%2."/>
      <w:lvlJc w:val="left"/>
      <w:pPr>
        <w:ind w:left="1440" w:hanging="360"/>
      </w:pPr>
    </w:lvl>
    <w:lvl w:ilvl="2" w:tplc="37542319" w:tentative="1">
      <w:start w:val="1"/>
      <w:numFmt w:val="lowerRoman"/>
      <w:lvlText w:val="%3."/>
      <w:lvlJc w:val="right"/>
      <w:pPr>
        <w:ind w:left="2160" w:hanging="180"/>
      </w:pPr>
    </w:lvl>
    <w:lvl w:ilvl="3" w:tplc="37542319" w:tentative="1">
      <w:start w:val="1"/>
      <w:numFmt w:val="decimal"/>
      <w:lvlText w:val="%4."/>
      <w:lvlJc w:val="left"/>
      <w:pPr>
        <w:ind w:left="2880" w:hanging="360"/>
      </w:pPr>
    </w:lvl>
    <w:lvl w:ilvl="4" w:tplc="37542319" w:tentative="1">
      <w:start w:val="1"/>
      <w:numFmt w:val="lowerLetter"/>
      <w:lvlText w:val="%5."/>
      <w:lvlJc w:val="left"/>
      <w:pPr>
        <w:ind w:left="3600" w:hanging="360"/>
      </w:pPr>
    </w:lvl>
    <w:lvl w:ilvl="5" w:tplc="37542319" w:tentative="1">
      <w:start w:val="1"/>
      <w:numFmt w:val="lowerRoman"/>
      <w:lvlText w:val="%6."/>
      <w:lvlJc w:val="right"/>
      <w:pPr>
        <w:ind w:left="4320" w:hanging="180"/>
      </w:pPr>
    </w:lvl>
    <w:lvl w:ilvl="6" w:tplc="37542319" w:tentative="1">
      <w:start w:val="1"/>
      <w:numFmt w:val="decimal"/>
      <w:lvlText w:val="%7."/>
      <w:lvlJc w:val="left"/>
      <w:pPr>
        <w:ind w:left="5040" w:hanging="360"/>
      </w:pPr>
    </w:lvl>
    <w:lvl w:ilvl="7" w:tplc="37542319" w:tentative="1">
      <w:start w:val="1"/>
      <w:numFmt w:val="lowerLetter"/>
      <w:lvlText w:val="%8."/>
      <w:lvlJc w:val="left"/>
      <w:pPr>
        <w:ind w:left="5760" w:hanging="360"/>
      </w:pPr>
    </w:lvl>
    <w:lvl w:ilvl="8" w:tplc="37542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6">
    <w:multiLevelType w:val="hybridMultilevel"/>
    <w:lvl w:ilvl="0" w:tplc="84219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77D7B34"/>
    <w:multiLevelType w:val="hybridMultilevel"/>
    <w:tmpl w:val="CEC4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189"/>
    <w:multiLevelType w:val="hybridMultilevel"/>
    <w:tmpl w:val="61B4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1496">
    <w:abstractNumId w:val="1496"/>
  </w:num>
  <w:num w:numId="1497">
    <w:abstractNumId w:val="14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1D25"/>
    <w:rsid w:val="00022269"/>
    <w:rsid w:val="0004389C"/>
    <w:rsid w:val="00074DF6"/>
    <w:rsid w:val="000F30F2"/>
    <w:rsid w:val="001028B5"/>
    <w:rsid w:val="001738D3"/>
    <w:rsid w:val="001F2118"/>
    <w:rsid w:val="002E2548"/>
    <w:rsid w:val="003D145E"/>
    <w:rsid w:val="00436A69"/>
    <w:rsid w:val="004D240C"/>
    <w:rsid w:val="006927DC"/>
    <w:rsid w:val="006E108B"/>
    <w:rsid w:val="00720A25"/>
    <w:rsid w:val="008E1E16"/>
    <w:rsid w:val="00A965FE"/>
    <w:rsid w:val="00AB4B89"/>
    <w:rsid w:val="00BB67F4"/>
    <w:rsid w:val="00D1185C"/>
    <w:rsid w:val="00D31D25"/>
    <w:rsid w:val="00EC5532"/>
    <w:rsid w:val="00ED572F"/>
    <w:rsid w:val="00F2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D4EE-31D6-479A-B36F-BEC4D4F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25"/>
    <w:pPr>
      <w:spacing w:after="0" w:line="240" w:lineRule="auto"/>
    </w:pPr>
  </w:style>
  <w:style w:type="character" w:customStyle="1" w:styleId="3">
    <w:name w:val="Основной текст (3)_"/>
    <w:basedOn w:val="a0"/>
    <w:link w:val="31"/>
    <w:uiPriority w:val="99"/>
    <w:rsid w:val="00436A69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36A69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36A69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36A69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3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3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8">
    <w:name w:val="Основной текст (4) + 8"/>
    <w:aliases w:val="5 pt1,Полужирный"/>
    <w:basedOn w:val="4"/>
    <w:uiPriority w:val="99"/>
    <w:rsid w:val="00436A69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436A6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36A69"/>
    <w:pPr>
      <w:shd w:val="clear" w:color="auto" w:fill="FFFFFF"/>
      <w:spacing w:after="0" w:line="206" w:lineRule="exact"/>
      <w:jc w:val="both"/>
    </w:pPr>
    <w:rPr>
      <w:rFonts w:ascii="Times New Roman" w:hAnsi="Times New Roman"/>
      <w:b/>
      <w:bCs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rsid w:val="00436A69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436A69"/>
    <w:pPr>
      <w:shd w:val="clear" w:color="auto" w:fill="FFFFFF"/>
      <w:spacing w:before="720" w:after="0" w:line="206" w:lineRule="exact"/>
      <w:jc w:val="center"/>
    </w:pPr>
    <w:rPr>
      <w:rFonts w:ascii="Times New Roman" w:hAnsi="Times New Roman"/>
      <w:b/>
      <w:bCs/>
      <w:sz w:val="18"/>
      <w:szCs w:val="18"/>
    </w:rPr>
  </w:style>
  <w:style w:type="paragraph" w:styleId="a4">
    <w:name w:val="Body Text"/>
    <w:basedOn w:val="a"/>
    <w:link w:val="1"/>
    <w:uiPriority w:val="99"/>
    <w:rsid w:val="00436A69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436A69"/>
  </w:style>
  <w:style w:type="table" w:styleId="a6">
    <w:name w:val="Table Grid"/>
    <w:basedOn w:val="a1"/>
    <w:uiPriority w:val="59"/>
    <w:rsid w:val="00436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8B5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9369130" Type="http://schemas.openxmlformats.org/officeDocument/2006/relationships/footnotes" Target="footnotes.xml"/><Relationship Id="rId551849951" Type="http://schemas.openxmlformats.org/officeDocument/2006/relationships/endnotes" Target="endnotes.xml"/><Relationship Id="rId929484523" Type="http://schemas.openxmlformats.org/officeDocument/2006/relationships/comments" Target="comments.xml"/><Relationship Id="rId105534780" Type="http://schemas.microsoft.com/office/2011/relationships/commentsExtended" Target="commentsExtended.xml"/><Relationship Id="rId6105386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FsBmZWguw4LPyn27Hf0w0cod0fo=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</SignatureValue>
  <KeyInfo>
    <X509Data>
      <X509Certificate>MIIFfDCCA2QCFGmuXN4bNSDagNvjEsKHZo/19nweMA0GCSqGSIb3DQEBCwUAMIGQ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9369130"/>
            <mdssi:RelationshipReference SourceId="rId551849951"/>
            <mdssi:RelationshipReference SourceId="rId929484523"/>
            <mdssi:RelationshipReference SourceId="rId105534780"/>
            <mdssi:RelationshipReference SourceId="rId610538648"/>
          </Transform>
          <Transform Algorithm="http://www.w3.org/TR/2001/REC-xml-c14n-20010315"/>
        </Transforms>
        <DigestMethod Algorithm="http://www.w3.org/2000/09/xmldsig#sha1"/>
        <DigestValue>UaitJCczb5IKRv1Hfz7/+KvTboU=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SraCC3kC1YVZxSyBqDwvTz9/+94=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fSC+TiwKt3XbiDz40hJkmyTVyQU=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zoA33SY2NTXXUSgHctD17zgPnPM=</DigestValue>
      </Reference>
      <Reference URI="/word/numbering.xml?ContentType=application/vnd.openxmlformats-officedocument.wordprocessingml.numbering+xml">
        <DigestMethod Algorithm="http://www.w3.org/2000/09/xmldsig#sha1"/>
        <DigestValue>FlRoBED4Za2jyiWOBfAB/MsSlWk=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fKhEQdnKu+Ea9IiBeaD8ltr2I5c=</DigestValue>
      </Reference>
      <Reference URI="/word/styles.xml?ContentType=application/vnd.openxmlformats-officedocument.wordprocessingml.styles+xml">
        <DigestMethod Algorithm="http://www.w3.org/2000/09/xmldsig#sha1"/>
        <DigestValue>WVYHvPJTJ9GJ3lHpiAnqv+j1jjU=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8dughuWKhQkPRydr4/AcTyVt5xE=</DigestValue>
      </Reference>
    </Manifest>
    <SignatureProperties>
      <SignatureProperty Id="idSignatureTime" Target="#idPackageSignature">
        <mdssi:SignatureTime>
          <mdssi:Format>YYYY-MM-DDThh:mm:ssTZD</mdssi:Format>
          <mdssi:Value>2021-04-07T04:40:07Z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6C68-90B9-4FAD-BCAB-D1E240D0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</dc:creator>
  <cp:lastModifiedBy>Пользователь Windows</cp:lastModifiedBy>
  <cp:revision>7</cp:revision>
  <cp:lastPrinted>2021-04-06T03:54:00Z</cp:lastPrinted>
  <dcterms:created xsi:type="dcterms:W3CDTF">2019-01-30T04:11:00Z</dcterms:created>
  <dcterms:modified xsi:type="dcterms:W3CDTF">2021-04-07T04:35:00Z</dcterms:modified>
</cp:coreProperties>
</file>